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ЗАЯВКА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SimSun" w:hAnsi="Courier New" w:cs="Courier New"/>
          <w:b/>
          <w:bCs/>
          <w:sz w:val="20"/>
          <w:szCs w:val="20"/>
          <w:lang w:eastAsia="ru-RU"/>
        </w:rPr>
      </w:pP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SimSun" w:hAnsi="Courier New" w:cs="Courier New"/>
          <w:b/>
          <w:bCs/>
          <w:sz w:val="20"/>
          <w:szCs w:val="20"/>
          <w:lang w:eastAsia="ru-RU"/>
        </w:rPr>
      </w:pPr>
      <w:r w:rsidRPr="00A84969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на   использование регионального бренда (товарного знака, знака обслуживания) «Горный Алтай»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В соответствии   с   требованиями Положения об   использовании   регионального бренда (товарного знака, знака обслуживания) «Горный Алтай»</w:t>
      </w:r>
      <w:r w:rsidRPr="00A84969">
        <w:rPr>
          <w:rFonts w:ascii="Courier New" w:eastAsia="SimSun" w:hAnsi="Courier New" w:cs="Courier New"/>
          <w:sz w:val="20"/>
          <w:szCs w:val="20"/>
          <w:lang w:eastAsia="ru-RU"/>
        </w:rPr>
        <w:t xml:space="preserve"> </w:t>
      </w: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прошу зарегистрировать в качестве Заявителя на использование регионального бренда (товарного знака, знака обслуживания) «Горный Алтай» </w:t>
      </w:r>
      <w:proofErr w:type="gramStart"/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на</w:t>
      </w:r>
      <w:proofErr w:type="gramEnd"/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A84969">
        <w:rPr>
          <w:rFonts w:ascii="Times New Roman" w:eastAsia="SimSun" w:hAnsi="Times New Roman" w:cs="Times New Roman"/>
          <w:sz w:val="20"/>
          <w:szCs w:val="20"/>
          <w:lang w:eastAsia="ru-RU"/>
        </w:rPr>
        <w:t>(наименование (тип, вид, марка) заявляемой продукции, оказываемой услуги)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Полное наименование лица, производящего товар или оказывающего услугу_____________________________________________________________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Фактический адрес ____________________________________________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Телефон_____________ Телефакс__________ </w:t>
      </w:r>
      <w:r w:rsidRPr="00A84969">
        <w:rPr>
          <w:rFonts w:ascii="Times New Roman" w:eastAsia="SimSun" w:hAnsi="Times New Roman" w:cs="Times New Roman"/>
          <w:sz w:val="28"/>
          <w:szCs w:val="28"/>
          <w:lang w:val="en-US" w:eastAsia="ru-RU"/>
        </w:rPr>
        <w:t>E</w:t>
      </w: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A84969">
        <w:rPr>
          <w:rFonts w:ascii="Times New Roman" w:eastAsia="SimSun" w:hAnsi="Times New Roman" w:cs="Times New Roman"/>
          <w:sz w:val="28"/>
          <w:szCs w:val="28"/>
          <w:lang w:val="en-US" w:eastAsia="ru-RU"/>
        </w:rPr>
        <w:t>mail</w:t>
      </w: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:________________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Документы на товар (услугу), претендующи</w:t>
      </w:r>
      <w:proofErr w:type="gramStart"/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ую</w:t>
      </w:r>
      <w:proofErr w:type="spellEnd"/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) на использование регионального бренда (товарного знака, знака обслуживания) «Горный Алтай» прилагаются на ___________ листах.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>Заявитель ознакомлен с Положением об использовании регионального бренда (товарного знака, знака обслуживания) «Горный Алтай»</w:t>
      </w:r>
      <w:r w:rsidRPr="00A84969">
        <w:rPr>
          <w:rFonts w:ascii="Courier New" w:eastAsia="SimSun" w:hAnsi="Courier New" w:cs="Courier New"/>
          <w:sz w:val="20"/>
          <w:szCs w:val="20"/>
          <w:lang w:eastAsia="ru-RU"/>
        </w:rPr>
        <w:t xml:space="preserve"> </w:t>
      </w: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и согласен с его условиями.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                            _______________________________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(подпись)                                                 (расшифровка подписи)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8"/>
          <w:szCs w:val="28"/>
          <w:lang w:eastAsia="ru-RU"/>
        </w:rPr>
        <w:t>«___» ____________ 20__ г.</w:t>
      </w: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84969">
        <w:rPr>
          <w:rFonts w:ascii="Times New Roman" w:eastAsia="SimSun" w:hAnsi="Times New Roman" w:cs="Times New Roman"/>
          <w:sz w:val="20"/>
          <w:szCs w:val="20"/>
          <w:lang w:eastAsia="ru-RU"/>
        </w:rPr>
        <w:t>М.</w:t>
      </w:r>
      <w:proofErr w:type="gramStart"/>
      <w:r w:rsidRPr="00A84969">
        <w:rPr>
          <w:rFonts w:ascii="Times New Roman" w:eastAsia="SimSun" w:hAnsi="Times New Roman" w:cs="Times New Roman"/>
          <w:sz w:val="20"/>
          <w:szCs w:val="20"/>
          <w:lang w:eastAsia="ru-RU"/>
        </w:rPr>
        <w:t>П</w:t>
      </w:r>
      <w:proofErr w:type="gramEnd"/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84969" w:rsidRPr="00A84969" w:rsidRDefault="00A84969" w:rsidP="00A849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84969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A84969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A84969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A84969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A84969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</w:p>
    <w:p w:rsidR="0069560C" w:rsidRDefault="0069560C"/>
    <w:sectPr w:rsidR="0069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69"/>
    <w:rsid w:val="0069560C"/>
    <w:rsid w:val="00911AF7"/>
    <w:rsid w:val="00A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2017-11-03T07:58:00Z</dcterms:created>
  <dcterms:modified xsi:type="dcterms:W3CDTF">2017-11-03T08:04:00Z</dcterms:modified>
</cp:coreProperties>
</file>